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4D" w:rsidRPr="001C1ECB" w:rsidRDefault="00017C4D" w:rsidP="001C1ECB">
      <w:pPr>
        <w:pStyle w:val="Subtitle"/>
        <w:rPr>
          <w:rFonts w:ascii="Times New Roman" w:hAnsi="Times New Roman"/>
          <w:sz w:val="28"/>
          <w:szCs w:val="28"/>
        </w:rPr>
      </w:pPr>
      <w:r w:rsidRPr="001C1ECB">
        <w:rPr>
          <w:rFonts w:ascii="Times New Roman" w:hAnsi="Times New Roman"/>
          <w:sz w:val="28"/>
          <w:szCs w:val="28"/>
        </w:rPr>
        <w:t>ТЕХНИЧЕСКОЕ  ЗАДАНИЕ</w:t>
      </w:r>
    </w:p>
    <w:p w:rsidR="00017C4D" w:rsidRPr="00072E3C" w:rsidRDefault="00017C4D" w:rsidP="001C1ECB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17C4D" w:rsidRDefault="00017C4D" w:rsidP="00AD74F9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C242D6">
        <w:rPr>
          <w:rFonts w:ascii="Times New Roman" w:hAnsi="Times New Roman" w:cs="Times New Roman"/>
          <w:b w:val="0"/>
          <w:sz w:val="24"/>
          <w:szCs w:val="24"/>
        </w:rPr>
        <w:t>бслуживани</w:t>
      </w:r>
      <w:r>
        <w:rPr>
          <w:rFonts w:ascii="Times New Roman" w:hAnsi="Times New Roman" w:cs="Times New Roman"/>
          <w:b w:val="0"/>
          <w:sz w:val="24"/>
          <w:szCs w:val="24"/>
        </w:rPr>
        <w:t>ю</w:t>
      </w:r>
      <w:r w:rsidRPr="00C242D6">
        <w:rPr>
          <w:rFonts w:ascii="Times New Roman" w:hAnsi="Times New Roman" w:cs="Times New Roman"/>
          <w:b w:val="0"/>
          <w:sz w:val="24"/>
          <w:szCs w:val="24"/>
        </w:rPr>
        <w:t xml:space="preserve"> растений в помещениях БЦ "Арена Холл"</w:t>
      </w:r>
      <w:r w:rsidRPr="00AD74F9">
        <w:rPr>
          <w:rFonts w:ascii="Times New Roman" w:hAnsi="Times New Roman" w:cs="Times New Roman"/>
          <w:b w:val="0"/>
          <w:sz w:val="24"/>
          <w:szCs w:val="24"/>
        </w:rPr>
        <w:t xml:space="preserve"> по адресу: СПб, пр.Добролюбова, д.16, корп.2, лит.А</w:t>
      </w:r>
      <w:r w:rsidRPr="00DD2F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017C4D" w:rsidRPr="001C1ECB" w:rsidRDefault="00017C4D" w:rsidP="001C1ECB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(ГКПЗ № </w:t>
      </w:r>
      <w:r w:rsidRPr="00C242D6">
        <w:rPr>
          <w:rFonts w:ascii="Times New Roman" w:hAnsi="Times New Roman" w:cs="Times New Roman"/>
          <w:b w:val="0"/>
          <w:sz w:val="24"/>
          <w:szCs w:val="24"/>
        </w:rPr>
        <w:t>9601/2.17-2346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017C4D" w:rsidRDefault="00017C4D"/>
    <w:p w:rsidR="00017C4D" w:rsidRDefault="00017C4D"/>
    <w:p w:rsidR="00017C4D" w:rsidRDefault="00017C4D" w:rsidP="005A5D5A">
      <w:pPr>
        <w:pStyle w:val="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017C4D" w:rsidRPr="00B124DF" w:rsidRDefault="00017C4D" w:rsidP="00115D1D">
      <w:pPr>
        <w:ind w:left="360"/>
        <w:rPr>
          <w:sz w:val="24"/>
          <w:szCs w:val="24"/>
        </w:rPr>
      </w:pPr>
    </w:p>
    <w:p w:rsidR="00017C4D" w:rsidRDefault="00017C4D" w:rsidP="00DD2F27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DD2F27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>
        <w:rPr>
          <w:b/>
          <w:sz w:val="24"/>
          <w:szCs w:val="24"/>
        </w:rPr>
        <w:t>у</w:t>
      </w:r>
      <w:r w:rsidRPr="00AD74F9">
        <w:rPr>
          <w:sz w:val="24"/>
          <w:szCs w:val="24"/>
        </w:rPr>
        <w:t xml:space="preserve">слуг по </w:t>
      </w:r>
      <w:r w:rsidRPr="00C242D6">
        <w:rPr>
          <w:sz w:val="24"/>
          <w:szCs w:val="24"/>
        </w:rPr>
        <w:t xml:space="preserve">обслуживанию </w:t>
      </w:r>
      <w:r>
        <w:rPr>
          <w:sz w:val="24"/>
          <w:szCs w:val="24"/>
        </w:rPr>
        <w:t xml:space="preserve">горшечных </w:t>
      </w:r>
      <w:r w:rsidRPr="00C242D6">
        <w:rPr>
          <w:sz w:val="24"/>
          <w:szCs w:val="24"/>
        </w:rPr>
        <w:t>растений в помещениях БЦ "Арена Холл"</w:t>
      </w:r>
      <w:r w:rsidRPr="00DD2F27">
        <w:rPr>
          <w:sz w:val="24"/>
          <w:szCs w:val="24"/>
        </w:rPr>
        <w:t>, далее – Услуг.</w:t>
      </w:r>
    </w:p>
    <w:p w:rsidR="00017C4D" w:rsidRPr="004157EA" w:rsidRDefault="00017C4D" w:rsidP="00F568DD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 представлены в Приложении №1 к настоящему Техническому заданию.</w:t>
      </w:r>
    </w:p>
    <w:p w:rsidR="00017C4D" w:rsidRPr="004157EA" w:rsidRDefault="00017C4D" w:rsidP="00F568DD">
      <w:pPr>
        <w:pStyle w:val="1"/>
        <w:numPr>
          <w:ilvl w:val="1"/>
          <w:numId w:val="1"/>
        </w:numPr>
        <w:rPr>
          <w:sz w:val="24"/>
          <w:szCs w:val="24"/>
        </w:rPr>
      </w:pPr>
      <w:r w:rsidRPr="004157EA">
        <w:rPr>
          <w:sz w:val="24"/>
          <w:szCs w:val="24"/>
        </w:rPr>
        <w:t xml:space="preserve">Уход за растениями осуществляется в офисе Заказчика по адресу: Санкт-Петербург, пр. Добролюбова, д.16, лит. А, корп. 2 (БЦ «Арена Холл»).  </w:t>
      </w:r>
    </w:p>
    <w:p w:rsidR="00017C4D" w:rsidRPr="00B124DF" w:rsidRDefault="00017C4D" w:rsidP="00F568DD">
      <w:pPr>
        <w:pStyle w:val="1"/>
        <w:numPr>
          <w:ilvl w:val="1"/>
          <w:numId w:val="1"/>
        </w:numPr>
        <w:rPr>
          <w:sz w:val="24"/>
          <w:szCs w:val="24"/>
        </w:rPr>
      </w:pPr>
      <w:r w:rsidRPr="00B124DF">
        <w:rPr>
          <w:sz w:val="24"/>
          <w:szCs w:val="24"/>
        </w:rPr>
        <w:t>Требования к срокам выполнения работ:</w:t>
      </w:r>
    </w:p>
    <w:p w:rsidR="00017C4D" w:rsidRPr="00072E3C" w:rsidRDefault="00017C4D" w:rsidP="00F568DD">
      <w:pPr>
        <w:ind w:left="708" w:firstLine="708"/>
        <w:rPr>
          <w:sz w:val="24"/>
          <w:szCs w:val="24"/>
        </w:rPr>
      </w:pPr>
      <w:r w:rsidRPr="00072E3C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ab/>
        <w:t>январь</w:t>
      </w:r>
      <w:r w:rsidRPr="00072E3C"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 </w:t>
      </w:r>
    </w:p>
    <w:p w:rsidR="00017C4D" w:rsidRDefault="00017C4D" w:rsidP="00600111">
      <w:pPr>
        <w:pStyle w:val="1"/>
        <w:ind w:left="792" w:firstLine="624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</w:t>
      </w:r>
      <w:r>
        <w:rPr>
          <w:sz w:val="24"/>
          <w:szCs w:val="24"/>
        </w:rPr>
        <w:br/>
      </w:r>
    </w:p>
    <w:p w:rsidR="00017C4D" w:rsidRDefault="00017C4D" w:rsidP="004B69D7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работы офиса: </w:t>
      </w:r>
    </w:p>
    <w:p w:rsidR="00017C4D" w:rsidRDefault="00017C4D" w:rsidP="004B69D7">
      <w:pPr>
        <w:pStyle w:val="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Понедельник-четверг с 8:30 до 17:20</w:t>
      </w:r>
    </w:p>
    <w:p w:rsidR="00017C4D" w:rsidRPr="00E61B65" w:rsidRDefault="00017C4D" w:rsidP="004B69D7">
      <w:pPr>
        <w:pStyle w:val="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Пятница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с 8:30 до 16:20 </w:t>
      </w:r>
    </w:p>
    <w:p w:rsidR="00017C4D" w:rsidRDefault="00017C4D" w:rsidP="00877643">
      <w:pPr>
        <w:pStyle w:val="1"/>
        <w:ind w:left="792"/>
        <w:jc w:val="both"/>
        <w:rPr>
          <w:sz w:val="24"/>
          <w:szCs w:val="24"/>
        </w:rPr>
      </w:pPr>
    </w:p>
    <w:p w:rsidR="00017C4D" w:rsidRPr="004157EA" w:rsidRDefault="00017C4D" w:rsidP="004157EA">
      <w:pPr>
        <w:pStyle w:val="1"/>
        <w:numPr>
          <w:ilvl w:val="1"/>
          <w:numId w:val="1"/>
        </w:numPr>
        <w:rPr>
          <w:sz w:val="24"/>
          <w:szCs w:val="24"/>
        </w:rPr>
      </w:pPr>
      <w:r w:rsidRPr="004157EA">
        <w:rPr>
          <w:sz w:val="24"/>
          <w:szCs w:val="24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017C4D" w:rsidRPr="004157EA" w:rsidRDefault="00017C4D" w:rsidP="004157EA">
      <w:pPr>
        <w:pStyle w:val="ListParagraph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полив и опрыскивание при необходимости;</w:t>
      </w:r>
    </w:p>
    <w:p w:rsidR="00017C4D" w:rsidRPr="004157EA" w:rsidRDefault="00017C4D" w:rsidP="004157EA">
      <w:pPr>
        <w:pStyle w:val="ListParagraph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очистка и полировка листьев специальными средствами;</w:t>
      </w:r>
    </w:p>
    <w:p w:rsidR="00017C4D" w:rsidRPr="004157EA" w:rsidRDefault="00017C4D" w:rsidP="004157EA">
      <w:pPr>
        <w:pStyle w:val="ListParagraph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пересадка, подвязка и обрезка растений;</w:t>
      </w:r>
    </w:p>
    <w:p w:rsidR="00017C4D" w:rsidRDefault="00017C4D" w:rsidP="004157EA">
      <w:pPr>
        <w:pStyle w:val="ListParagraph"/>
        <w:numPr>
          <w:ilvl w:val="1"/>
          <w:numId w:val="25"/>
        </w:numPr>
        <w:contextualSpacing/>
        <w:rPr>
          <w:sz w:val="24"/>
          <w:szCs w:val="24"/>
        </w:rPr>
      </w:pPr>
      <w:r w:rsidRPr="004157EA">
        <w:rPr>
          <w:sz w:val="24"/>
          <w:szCs w:val="24"/>
        </w:rPr>
        <w:t>удобрение, подкормка и профилактические мероприятия.</w:t>
      </w:r>
      <w:r>
        <w:rPr>
          <w:sz w:val="24"/>
          <w:szCs w:val="24"/>
        </w:rPr>
        <w:br/>
      </w:r>
    </w:p>
    <w:p w:rsidR="00017C4D" w:rsidRDefault="00017C4D" w:rsidP="005A5D5A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017C4D" w:rsidRPr="004157EA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>бслужива</w:t>
      </w:r>
      <w:r>
        <w:rPr>
          <w:sz w:val="24"/>
          <w:szCs w:val="24"/>
        </w:rPr>
        <w:t>ние</w:t>
      </w:r>
      <w:r w:rsidRPr="004157EA">
        <w:rPr>
          <w:sz w:val="24"/>
          <w:szCs w:val="24"/>
        </w:rPr>
        <w:t xml:space="preserve"> растени</w:t>
      </w:r>
      <w:r>
        <w:rPr>
          <w:sz w:val="24"/>
          <w:szCs w:val="24"/>
        </w:rPr>
        <w:t>й должно производиться</w:t>
      </w:r>
      <w:r w:rsidRPr="004157EA">
        <w:rPr>
          <w:sz w:val="24"/>
          <w:szCs w:val="24"/>
        </w:rPr>
        <w:t xml:space="preserve"> не реже 4-х раз в месяц</w:t>
      </w:r>
      <w:r>
        <w:rPr>
          <w:sz w:val="24"/>
          <w:szCs w:val="24"/>
        </w:rPr>
        <w:t>.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В случае гибели растения по причине ненадлежащего ухода по вине Исполнителя должна быть произведена замена некондиционного растения на аналогичное</w:t>
      </w:r>
      <w:r>
        <w:rPr>
          <w:sz w:val="24"/>
          <w:szCs w:val="24"/>
        </w:rPr>
        <w:t xml:space="preserve"> за счет Исполнителя</w:t>
      </w:r>
      <w:r w:rsidRPr="004157EA">
        <w:rPr>
          <w:sz w:val="24"/>
          <w:szCs w:val="24"/>
        </w:rPr>
        <w:t>.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 xml:space="preserve">Пересадка растений при необходимости может производится на территории Заказчика. </w:t>
      </w:r>
    </w:p>
    <w:p w:rsidR="00017C4D" w:rsidRPr="004157EA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растений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 xml:space="preserve">свещенность в помещениях, где расположены растения </w:t>
      </w:r>
      <w:r>
        <w:rPr>
          <w:sz w:val="24"/>
          <w:szCs w:val="24"/>
        </w:rPr>
        <w:t xml:space="preserve">составляет </w:t>
      </w:r>
      <w:r w:rsidRPr="004157EA">
        <w:rPr>
          <w:sz w:val="24"/>
          <w:szCs w:val="24"/>
        </w:rPr>
        <w:t>не менее 8 часов в день 5 дней в неделю</w:t>
      </w:r>
      <w:r>
        <w:rPr>
          <w:sz w:val="24"/>
          <w:szCs w:val="24"/>
        </w:rPr>
        <w:t>.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017C4D" w:rsidRDefault="00017C4D" w:rsidP="004157EA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017C4D" w:rsidRDefault="00017C4D" w:rsidP="00E61B65">
      <w:pPr>
        <w:pStyle w:val="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017C4D" w:rsidRDefault="00017C4D" w:rsidP="008D1766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017C4D" w:rsidRDefault="00017C4D" w:rsidP="00FB6D64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настоящего Технического задания Исполнитель должен предоставить коммерческое предложение с указанием стоимости оказания услуг за месяц (в рублях с учетом НДС).</w:t>
      </w:r>
    </w:p>
    <w:p w:rsidR="00017C4D" w:rsidRDefault="00017C4D" w:rsidP="00FB6D64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017C4D" w:rsidRPr="00267599" w:rsidRDefault="00017C4D" w:rsidP="00FB6D64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017C4D" w:rsidRDefault="00017C4D" w:rsidP="008D1766">
      <w:pPr>
        <w:pStyle w:val="1"/>
        <w:ind w:left="0"/>
        <w:jc w:val="both"/>
        <w:rPr>
          <w:sz w:val="24"/>
          <w:szCs w:val="24"/>
        </w:rPr>
      </w:pPr>
    </w:p>
    <w:p w:rsidR="00017C4D" w:rsidRPr="004B06DE" w:rsidRDefault="00017C4D" w:rsidP="004B06DE">
      <w:pPr>
        <w:rPr>
          <w:sz w:val="24"/>
          <w:szCs w:val="24"/>
        </w:rPr>
      </w:pPr>
    </w:p>
    <w:p w:rsidR="00017C4D" w:rsidRPr="00BE2522" w:rsidRDefault="00017C4D" w:rsidP="00BE2522">
      <w:pPr>
        <w:pStyle w:val="1"/>
        <w:numPr>
          <w:ilvl w:val="0"/>
          <w:numId w:val="1"/>
        </w:numPr>
      </w:pPr>
      <w:r>
        <w:rPr>
          <w:sz w:val="24"/>
          <w:szCs w:val="24"/>
        </w:rPr>
        <w:t>ТРЕБОВАНИЯ К УЧАСТНИКАМ КОНКУРСА</w:t>
      </w:r>
    </w:p>
    <w:p w:rsidR="00017C4D" w:rsidRDefault="00017C4D" w:rsidP="00BE2522">
      <w:pPr>
        <w:rPr>
          <w:sz w:val="24"/>
          <w:szCs w:val="24"/>
        </w:rPr>
      </w:pPr>
    </w:p>
    <w:p w:rsidR="00017C4D" w:rsidRDefault="00017C4D" w:rsidP="00B85059">
      <w:pPr>
        <w:pStyle w:val="BodyTextIndent"/>
        <w:tabs>
          <w:tab w:val="num" w:pos="993"/>
        </w:tabs>
        <w:ind w:right="-185"/>
      </w:pPr>
      <w:r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 </w:t>
      </w:r>
    </w:p>
    <w:p w:rsidR="00017C4D" w:rsidRDefault="00017C4D" w:rsidP="00B85059">
      <w:pPr>
        <w:pStyle w:val="BodyTextIndent"/>
        <w:tabs>
          <w:tab w:val="num" w:pos="993"/>
        </w:tabs>
        <w:ind w:right="-185"/>
      </w:pPr>
    </w:p>
    <w:p w:rsidR="00017C4D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), обладать управленческой компетентностью, опытом и репутацией;</w:t>
      </w:r>
    </w:p>
    <w:p w:rsidR="00017C4D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017C4D" w:rsidRPr="00B85059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017C4D" w:rsidRDefault="00017C4D" w:rsidP="00B85059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Техническая оснащенность: наличие инструмента и персонала, необходимых для качественного выполнения Услуг.</w:t>
      </w:r>
      <w:r w:rsidRPr="00B85059"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017C4D" w:rsidRPr="00B85059" w:rsidRDefault="00017C4D" w:rsidP="00B85059">
      <w:pPr>
        <w:pStyle w:val="1"/>
        <w:numPr>
          <w:ilvl w:val="0"/>
          <w:numId w:val="1"/>
        </w:numPr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017C4D" w:rsidRDefault="00017C4D" w:rsidP="00B85059">
      <w:pPr>
        <w:rPr>
          <w:caps/>
          <w:sz w:val="24"/>
          <w:szCs w:val="24"/>
        </w:rPr>
      </w:pPr>
    </w:p>
    <w:p w:rsidR="00017C4D" w:rsidRDefault="00017C4D" w:rsidP="00B85059">
      <w:pPr>
        <w:pStyle w:val="BodyTextIndent"/>
        <w:tabs>
          <w:tab w:val="num" w:pos="993"/>
        </w:tabs>
        <w:ind w:right="-185"/>
      </w:pPr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017C4D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копию свидетельства о внесении записи об Участнике конкурса в Единый государственный реестр юридических лиц;</w:t>
      </w:r>
    </w:p>
    <w:p w:rsidR="00017C4D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 xml:space="preserve">копию свидетельства о </w:t>
      </w:r>
      <w:r>
        <w:rPr>
          <w:sz w:val="24"/>
          <w:szCs w:val="24"/>
        </w:rPr>
        <w:t>постановке на учёт в налоговых органах;</w:t>
      </w:r>
    </w:p>
    <w:p w:rsidR="00017C4D" w:rsidRPr="00F55909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заверенную  участником копию устава в действующей редакции;</w:t>
      </w:r>
    </w:p>
    <w:p w:rsidR="00017C4D" w:rsidRPr="00F55909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017C4D" w:rsidRPr="00F55909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017C4D" w:rsidRPr="00ED77E9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ED77E9">
        <w:rPr>
          <w:sz w:val="24"/>
          <w:szCs w:val="24"/>
        </w:rPr>
        <w:t>анкету по установленной форме (Приложение №</w:t>
      </w:r>
      <w:r>
        <w:rPr>
          <w:sz w:val="24"/>
          <w:szCs w:val="24"/>
        </w:rPr>
        <w:t>2</w:t>
      </w:r>
      <w:r w:rsidRPr="00ED77E9">
        <w:rPr>
          <w:sz w:val="24"/>
          <w:szCs w:val="24"/>
        </w:rPr>
        <w:t>);</w:t>
      </w:r>
    </w:p>
    <w:p w:rsidR="00017C4D" w:rsidRPr="00FF33E3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 (Приложение №</w:t>
      </w:r>
      <w:r>
        <w:rPr>
          <w:sz w:val="24"/>
          <w:szCs w:val="24"/>
        </w:rPr>
        <w:t>3</w:t>
      </w:r>
      <w:r w:rsidRPr="00FF33E3">
        <w:rPr>
          <w:sz w:val="24"/>
          <w:szCs w:val="24"/>
        </w:rPr>
        <w:t>);</w:t>
      </w:r>
    </w:p>
    <w:p w:rsidR="00017C4D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>
        <w:rPr>
          <w:sz w:val="24"/>
          <w:szCs w:val="24"/>
        </w:rPr>
        <w:t>4</w:t>
      </w:r>
      <w:r w:rsidRPr="00FF33E3">
        <w:rPr>
          <w:sz w:val="24"/>
          <w:szCs w:val="24"/>
        </w:rPr>
        <w:t>);</w:t>
      </w:r>
    </w:p>
    <w:p w:rsidR="00017C4D" w:rsidRPr="00FF33E3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594D23">
        <w:rPr>
          <w:sz w:val="24"/>
          <w:szCs w:val="24"/>
        </w:rPr>
        <w:t xml:space="preserve">Подписанный со своей стороны Договор исключительно по форме, принятой у </w:t>
      </w:r>
      <w:r>
        <w:rPr>
          <w:sz w:val="24"/>
          <w:szCs w:val="24"/>
        </w:rPr>
        <w:t>Заказчика</w:t>
      </w:r>
      <w:r w:rsidRPr="00594D23">
        <w:rPr>
          <w:sz w:val="24"/>
          <w:szCs w:val="24"/>
        </w:rPr>
        <w:t xml:space="preserve"> (Приложение №</w:t>
      </w:r>
      <w:r>
        <w:rPr>
          <w:sz w:val="24"/>
          <w:szCs w:val="24"/>
        </w:rPr>
        <w:t>5</w:t>
      </w:r>
      <w:r w:rsidRPr="00594D23">
        <w:rPr>
          <w:sz w:val="24"/>
          <w:szCs w:val="24"/>
        </w:rPr>
        <w:t>)</w:t>
      </w:r>
    </w:p>
    <w:p w:rsidR="00017C4D" w:rsidRPr="00FF33E3" w:rsidRDefault="00017C4D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иные документы, которые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17C4D" w:rsidRPr="002B3682" w:rsidRDefault="00017C4D" w:rsidP="00092BCB">
      <w:pPr>
        <w:pStyle w:val="a2"/>
        <w:tabs>
          <w:tab w:val="left" w:pos="1134"/>
          <w:tab w:val="left" w:pos="1701"/>
        </w:tabs>
        <w:ind w:left="0" w:firstLine="0"/>
        <w:rPr>
          <w:sz w:val="22"/>
        </w:rPr>
      </w:pPr>
    </w:p>
    <w:p w:rsidR="00017C4D" w:rsidRDefault="00017C4D" w:rsidP="00092BCB">
      <w:pPr>
        <w:pStyle w:val="BodyTextIndent"/>
        <w:tabs>
          <w:tab w:val="num" w:pos="993"/>
        </w:tabs>
        <w:ind w:right="-185"/>
      </w:pPr>
      <w: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17C4D" w:rsidRDefault="00017C4D" w:rsidP="00B85059">
      <w:pPr>
        <w:rPr>
          <w:caps/>
          <w:sz w:val="24"/>
          <w:szCs w:val="24"/>
        </w:rPr>
      </w:pPr>
    </w:p>
    <w:p w:rsidR="00017C4D" w:rsidRDefault="00017C4D" w:rsidP="00B85059">
      <w:pPr>
        <w:rPr>
          <w:caps/>
          <w:sz w:val="24"/>
          <w:szCs w:val="24"/>
        </w:rPr>
      </w:pPr>
    </w:p>
    <w:p w:rsidR="00017C4D" w:rsidRDefault="00017C4D" w:rsidP="00423DAD">
      <w:pPr>
        <w:pStyle w:val="1"/>
        <w:numPr>
          <w:ilvl w:val="0"/>
          <w:numId w:val="1"/>
        </w:numPr>
        <w:jc w:val="both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017C4D" w:rsidRDefault="00017C4D" w:rsidP="00423DAD">
      <w:pPr>
        <w:jc w:val="both"/>
        <w:rPr>
          <w:caps/>
          <w:color w:val="000000"/>
          <w:sz w:val="24"/>
        </w:rPr>
      </w:pPr>
    </w:p>
    <w:p w:rsidR="00017C4D" w:rsidRPr="00065C8C" w:rsidRDefault="00017C4D" w:rsidP="00065C8C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065C8C">
        <w:rPr>
          <w:sz w:val="24"/>
          <w:szCs w:val="24"/>
        </w:rPr>
        <w:t>Оценка Конкурсных заявок.</w:t>
      </w: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  <w:r w:rsidRPr="00065C8C">
        <w:t>Оценка Конкурсных заявок включает отборочную стадию и оценочную стадию.</w:t>
      </w: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Отборочная стадия.</w:t>
      </w: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  <w:r w:rsidRPr="00065C8C">
        <w:t>В рамках отборочной стадии Конкурсная комиссия проверяет:</w:t>
      </w:r>
    </w:p>
    <w:p w:rsidR="00017C4D" w:rsidRPr="00065C8C" w:rsidRDefault="00017C4D" w:rsidP="00065C8C">
      <w:pPr>
        <w:pStyle w:val="BodyTextIndent"/>
        <w:numPr>
          <w:ilvl w:val="0"/>
          <w:numId w:val="11"/>
        </w:numPr>
        <w:ind w:right="-185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017C4D" w:rsidRDefault="00017C4D" w:rsidP="00065C8C">
      <w:pPr>
        <w:pStyle w:val="BodyTextIndent"/>
        <w:numPr>
          <w:ilvl w:val="0"/>
          <w:numId w:val="11"/>
        </w:numPr>
        <w:tabs>
          <w:tab w:val="num" w:pos="993"/>
        </w:tabs>
        <w:ind w:right="-185"/>
      </w:pPr>
      <w:r w:rsidRPr="00065C8C">
        <w:t>соответствие Участников конкурса требованиям настоящего технического задания;</w:t>
      </w:r>
    </w:p>
    <w:p w:rsidR="00017C4D" w:rsidRPr="00065C8C" w:rsidRDefault="00017C4D" w:rsidP="00065C8C">
      <w:pPr>
        <w:pStyle w:val="BodyTextIndent"/>
        <w:numPr>
          <w:ilvl w:val="0"/>
          <w:numId w:val="11"/>
        </w:numPr>
        <w:tabs>
          <w:tab w:val="num" w:pos="993"/>
        </w:tabs>
        <w:ind w:right="-185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>
        <w:t>работ</w:t>
      </w:r>
      <w:r w:rsidRPr="00065C8C">
        <w:t xml:space="preserve"> и предлагаемые договорные условия) требованиям настоящего технического задания.</w:t>
      </w: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  <w:r w:rsidRPr="00065C8C">
        <w:t>По результатам проведения отборочной стадии Конкурсная комиссия отклоняет Конкурсные заявки, которые:</w:t>
      </w:r>
    </w:p>
    <w:p w:rsidR="00017C4D" w:rsidRPr="00065C8C" w:rsidRDefault="00017C4D" w:rsidP="00065C8C">
      <w:pPr>
        <w:pStyle w:val="BodyTextIndent"/>
        <w:numPr>
          <w:ilvl w:val="0"/>
          <w:numId w:val="12"/>
        </w:numPr>
        <w:ind w:right="-185"/>
      </w:pPr>
      <w:r w:rsidRPr="00065C8C">
        <w:t>в существенной мере не отвечают требованиям к оформлению документов настоящего технического задания;</w:t>
      </w:r>
    </w:p>
    <w:p w:rsidR="00017C4D" w:rsidRPr="00065C8C" w:rsidRDefault="00017C4D" w:rsidP="00065C8C">
      <w:pPr>
        <w:pStyle w:val="BodyTextIndent"/>
        <w:numPr>
          <w:ilvl w:val="0"/>
          <w:numId w:val="12"/>
        </w:numPr>
        <w:ind w:right="-185"/>
      </w:pPr>
      <w:r w:rsidRPr="00065C8C">
        <w:t>поданы Участником конкурса, которые не отвечают требованиям настоящего технического задания;</w:t>
      </w:r>
    </w:p>
    <w:p w:rsidR="00017C4D" w:rsidRPr="00065C8C" w:rsidRDefault="00017C4D" w:rsidP="00065C8C">
      <w:pPr>
        <w:pStyle w:val="BodyTextIndent"/>
        <w:numPr>
          <w:ilvl w:val="0"/>
          <w:numId w:val="12"/>
        </w:numPr>
        <w:ind w:right="-185"/>
      </w:pPr>
      <w:r w:rsidRPr="00065C8C">
        <w:t>содержат предложения, не соответствующие условиям настоящего технического задания;</w:t>
      </w: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</w:pPr>
    </w:p>
    <w:p w:rsidR="00017C4D" w:rsidRPr="00065C8C" w:rsidRDefault="00017C4D" w:rsidP="00065C8C">
      <w:pPr>
        <w:pStyle w:val="BodyTextIndent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Оценочная стадия.</w:t>
      </w:r>
    </w:p>
    <w:p w:rsidR="00017C4D" w:rsidRDefault="00017C4D" w:rsidP="00065C8C">
      <w:pPr>
        <w:pStyle w:val="BodyTextIndent"/>
        <w:tabs>
          <w:tab w:val="num" w:pos="993"/>
        </w:tabs>
        <w:ind w:right="-185"/>
      </w:pPr>
      <w:r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017C4D" w:rsidRPr="00065C8C" w:rsidRDefault="00017C4D" w:rsidP="00761E68">
      <w:pPr>
        <w:pStyle w:val="BodyTextIndent"/>
        <w:ind w:right="-185" w:firstLine="0"/>
      </w:pPr>
    </w:p>
    <w:p w:rsidR="00017C4D" w:rsidRDefault="00017C4D" w:rsidP="00065C8C">
      <w:pPr>
        <w:pStyle w:val="BodyTextIndent"/>
        <w:numPr>
          <w:ilvl w:val="0"/>
          <w:numId w:val="9"/>
        </w:numPr>
        <w:ind w:right="-185"/>
      </w:pPr>
      <w:r>
        <w:t>Стоимость выполнения работ</w:t>
      </w:r>
    </w:p>
    <w:p w:rsidR="00017C4D" w:rsidRDefault="00017C4D" w:rsidP="00065C8C">
      <w:pPr>
        <w:pStyle w:val="BodyTextIndent"/>
        <w:numPr>
          <w:ilvl w:val="0"/>
          <w:numId w:val="9"/>
        </w:numPr>
        <w:ind w:right="-185"/>
      </w:pPr>
      <w:r>
        <w:t>Наиболее выгодные условия оплаты;</w:t>
      </w:r>
    </w:p>
    <w:p w:rsidR="00017C4D" w:rsidRDefault="00017C4D" w:rsidP="00065C8C">
      <w:pPr>
        <w:pStyle w:val="BodyTextIndent"/>
        <w:numPr>
          <w:ilvl w:val="0"/>
          <w:numId w:val="9"/>
        </w:numPr>
        <w:ind w:right="-185"/>
      </w:pPr>
      <w:r>
        <w:t>Надёжность Участника (</w:t>
      </w:r>
      <w:r w:rsidRPr="00065C8C">
        <w:t>опыт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>
        <w:t>).</w:t>
      </w:r>
    </w:p>
    <w:p w:rsidR="00017C4D" w:rsidRDefault="00017C4D" w:rsidP="00423DAD">
      <w:pPr>
        <w:ind w:firstLine="360"/>
        <w:jc w:val="both"/>
        <w:rPr>
          <w:sz w:val="22"/>
        </w:rPr>
      </w:pPr>
    </w:p>
    <w:p w:rsidR="00017C4D" w:rsidRPr="00CF2ACE" w:rsidRDefault="00017C4D" w:rsidP="00CF2ACE">
      <w:pPr>
        <w:pStyle w:val="BodyTextIndent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Определение Победителя конкурса.</w:t>
      </w:r>
    </w:p>
    <w:p w:rsidR="00017C4D" w:rsidRPr="000E4E90" w:rsidRDefault="00017C4D" w:rsidP="00423DAD">
      <w:pPr>
        <w:ind w:firstLine="360"/>
        <w:jc w:val="both"/>
        <w:rPr>
          <w:sz w:val="24"/>
        </w:rPr>
      </w:pPr>
      <w:r w:rsidRPr="000E4E90">
        <w:rPr>
          <w:sz w:val="24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017C4D" w:rsidRDefault="00017C4D" w:rsidP="00423DAD">
      <w:pPr>
        <w:ind w:firstLine="360"/>
        <w:jc w:val="both"/>
        <w:rPr>
          <w:sz w:val="22"/>
        </w:rPr>
      </w:pPr>
    </w:p>
    <w:p w:rsidR="00017C4D" w:rsidRPr="00CF2ACE" w:rsidRDefault="00017C4D" w:rsidP="00CF2ACE">
      <w:pPr>
        <w:pStyle w:val="BodyTextIndent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Заключение договора.</w:t>
      </w:r>
    </w:p>
    <w:p w:rsidR="00017C4D" w:rsidRPr="000E4E90" w:rsidRDefault="00017C4D" w:rsidP="00423DAD">
      <w:pPr>
        <w:ind w:firstLine="360"/>
        <w:jc w:val="both"/>
        <w:rPr>
          <w:sz w:val="24"/>
          <w:szCs w:val="24"/>
        </w:rPr>
      </w:pPr>
      <w:r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017C4D" w:rsidRPr="000E4E90" w:rsidRDefault="00017C4D" w:rsidP="00423DAD">
      <w:pPr>
        <w:jc w:val="both"/>
        <w:rPr>
          <w:caps/>
          <w:color w:val="000000"/>
          <w:sz w:val="24"/>
          <w:szCs w:val="24"/>
        </w:rPr>
      </w:pPr>
    </w:p>
    <w:p w:rsidR="00017C4D" w:rsidRPr="00065C8C" w:rsidRDefault="00017C4D" w:rsidP="00065C8C">
      <w:pPr>
        <w:rPr>
          <w:sz w:val="24"/>
        </w:rPr>
      </w:pPr>
    </w:p>
    <w:p w:rsidR="00017C4D" w:rsidRPr="00065C8C" w:rsidRDefault="00017C4D" w:rsidP="00065C8C">
      <w:pPr>
        <w:rPr>
          <w:sz w:val="24"/>
        </w:rPr>
      </w:pPr>
    </w:p>
    <w:p w:rsidR="00017C4D" w:rsidRDefault="00017C4D" w:rsidP="00065C8C">
      <w:pPr>
        <w:rPr>
          <w:sz w:val="24"/>
        </w:rPr>
      </w:pPr>
    </w:p>
    <w:p w:rsidR="00017C4D" w:rsidRDefault="00017C4D" w:rsidP="00065C8C">
      <w:pPr>
        <w:rPr>
          <w:sz w:val="24"/>
        </w:rPr>
      </w:pPr>
    </w:p>
    <w:p w:rsidR="00017C4D" w:rsidRPr="00065C8C" w:rsidRDefault="00017C4D" w:rsidP="00065C8C">
      <w:pPr>
        <w:tabs>
          <w:tab w:val="right" w:pos="9355"/>
        </w:tabs>
        <w:rPr>
          <w:sz w:val="24"/>
        </w:rPr>
      </w:pPr>
      <w:r>
        <w:rPr>
          <w:sz w:val="24"/>
        </w:rPr>
        <w:t xml:space="preserve"> </w:t>
      </w:r>
    </w:p>
    <w:sectPr w:rsidR="00017C4D" w:rsidRPr="00065C8C" w:rsidSect="00637F0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C4D" w:rsidRDefault="00017C4D" w:rsidP="00F0536E">
      <w:r>
        <w:separator/>
      </w:r>
    </w:p>
  </w:endnote>
  <w:endnote w:type="continuationSeparator" w:id="0">
    <w:p w:rsidR="00017C4D" w:rsidRDefault="00017C4D" w:rsidP="00F0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C4D" w:rsidRDefault="00017C4D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017C4D" w:rsidRDefault="00017C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C4D" w:rsidRDefault="00017C4D" w:rsidP="00F0536E">
      <w:r>
        <w:separator/>
      </w:r>
    </w:p>
  </w:footnote>
  <w:footnote w:type="continuationSeparator" w:id="0">
    <w:p w:rsidR="00017C4D" w:rsidRDefault="00017C4D" w:rsidP="00F053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7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cs="Times New Roman"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23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8"/>
  </w:num>
  <w:num w:numId="4">
    <w:abstractNumId w:val="0"/>
  </w:num>
  <w:num w:numId="5">
    <w:abstractNumId w:val="20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6"/>
  </w:num>
  <w:num w:numId="11">
    <w:abstractNumId w:val="4"/>
  </w:num>
  <w:num w:numId="12">
    <w:abstractNumId w:val="3"/>
  </w:num>
  <w:num w:numId="13">
    <w:abstractNumId w:val="21"/>
  </w:num>
  <w:num w:numId="14">
    <w:abstractNumId w:val="1"/>
  </w:num>
  <w:num w:numId="15">
    <w:abstractNumId w:val="14"/>
  </w:num>
  <w:num w:numId="16">
    <w:abstractNumId w:val="5"/>
  </w:num>
  <w:num w:numId="17">
    <w:abstractNumId w:val="23"/>
  </w:num>
  <w:num w:numId="18">
    <w:abstractNumId w:val="10"/>
  </w:num>
  <w:num w:numId="19">
    <w:abstractNumId w:val="2"/>
  </w:num>
  <w:num w:numId="20">
    <w:abstractNumId w:val="24"/>
  </w:num>
  <w:num w:numId="21">
    <w:abstractNumId w:val="13"/>
  </w:num>
  <w:num w:numId="22">
    <w:abstractNumId w:val="22"/>
  </w:num>
  <w:num w:numId="23">
    <w:abstractNumId w:val="7"/>
  </w:num>
  <w:num w:numId="24">
    <w:abstractNumId w:val="19"/>
  </w:num>
  <w:num w:numId="25">
    <w:abstractNumId w:val="15"/>
  </w:num>
  <w:num w:numId="26">
    <w:abstractNumId w:val="17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ECB"/>
    <w:rsid w:val="0000297B"/>
    <w:rsid w:val="00017C4D"/>
    <w:rsid w:val="00027A4B"/>
    <w:rsid w:val="0004495D"/>
    <w:rsid w:val="00046F66"/>
    <w:rsid w:val="00055918"/>
    <w:rsid w:val="00065C8C"/>
    <w:rsid w:val="00067EDC"/>
    <w:rsid w:val="00072E3C"/>
    <w:rsid w:val="00081FE9"/>
    <w:rsid w:val="00092BCB"/>
    <w:rsid w:val="000A1DA7"/>
    <w:rsid w:val="000A2B90"/>
    <w:rsid w:val="000D579A"/>
    <w:rsid w:val="000E4E90"/>
    <w:rsid w:val="000F60A0"/>
    <w:rsid w:val="00115D1D"/>
    <w:rsid w:val="00154331"/>
    <w:rsid w:val="001B2D1A"/>
    <w:rsid w:val="001C1ECB"/>
    <w:rsid w:val="001C69FA"/>
    <w:rsid w:val="001E3F1B"/>
    <w:rsid w:val="00225DF3"/>
    <w:rsid w:val="002645F6"/>
    <w:rsid w:val="00267599"/>
    <w:rsid w:val="00282727"/>
    <w:rsid w:val="0028561C"/>
    <w:rsid w:val="002B3682"/>
    <w:rsid w:val="0032396F"/>
    <w:rsid w:val="00337C0F"/>
    <w:rsid w:val="00355EFB"/>
    <w:rsid w:val="003802DE"/>
    <w:rsid w:val="00390655"/>
    <w:rsid w:val="00392477"/>
    <w:rsid w:val="003B27E6"/>
    <w:rsid w:val="003E7007"/>
    <w:rsid w:val="004016CE"/>
    <w:rsid w:val="004157EA"/>
    <w:rsid w:val="00423DAD"/>
    <w:rsid w:val="004272D7"/>
    <w:rsid w:val="004277C9"/>
    <w:rsid w:val="0048329E"/>
    <w:rsid w:val="004A61A2"/>
    <w:rsid w:val="004B06DE"/>
    <w:rsid w:val="004B69D7"/>
    <w:rsid w:val="004D27CF"/>
    <w:rsid w:val="00501996"/>
    <w:rsid w:val="0051403F"/>
    <w:rsid w:val="0052066A"/>
    <w:rsid w:val="00562E55"/>
    <w:rsid w:val="00585E9E"/>
    <w:rsid w:val="00594D23"/>
    <w:rsid w:val="005A5D5A"/>
    <w:rsid w:val="005A5E55"/>
    <w:rsid w:val="00600111"/>
    <w:rsid w:val="00637F09"/>
    <w:rsid w:val="00643C54"/>
    <w:rsid w:val="00656CCA"/>
    <w:rsid w:val="00663AE5"/>
    <w:rsid w:val="00705509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A50B6"/>
    <w:rsid w:val="008D1766"/>
    <w:rsid w:val="00905064"/>
    <w:rsid w:val="00923383"/>
    <w:rsid w:val="00944CC9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96B9C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21A33"/>
    <w:rsid w:val="00B53B76"/>
    <w:rsid w:val="00B73E2B"/>
    <w:rsid w:val="00B76265"/>
    <w:rsid w:val="00B85059"/>
    <w:rsid w:val="00BA5124"/>
    <w:rsid w:val="00BB2BB0"/>
    <w:rsid w:val="00BB3665"/>
    <w:rsid w:val="00BB7B0B"/>
    <w:rsid w:val="00BE2522"/>
    <w:rsid w:val="00BF1773"/>
    <w:rsid w:val="00BF7404"/>
    <w:rsid w:val="00C07772"/>
    <w:rsid w:val="00C13C48"/>
    <w:rsid w:val="00C222A7"/>
    <w:rsid w:val="00C242D6"/>
    <w:rsid w:val="00C33BC5"/>
    <w:rsid w:val="00C3458F"/>
    <w:rsid w:val="00C72F15"/>
    <w:rsid w:val="00C757F0"/>
    <w:rsid w:val="00CB4F3B"/>
    <w:rsid w:val="00CC1D11"/>
    <w:rsid w:val="00CD7BEF"/>
    <w:rsid w:val="00CE0F38"/>
    <w:rsid w:val="00CE1FBF"/>
    <w:rsid w:val="00CE7251"/>
    <w:rsid w:val="00CF2ACE"/>
    <w:rsid w:val="00D10572"/>
    <w:rsid w:val="00D63762"/>
    <w:rsid w:val="00D7039D"/>
    <w:rsid w:val="00D921B8"/>
    <w:rsid w:val="00DC7DD3"/>
    <w:rsid w:val="00DD2F27"/>
    <w:rsid w:val="00DD51D1"/>
    <w:rsid w:val="00E1649E"/>
    <w:rsid w:val="00E260C4"/>
    <w:rsid w:val="00E44688"/>
    <w:rsid w:val="00E57F91"/>
    <w:rsid w:val="00E61B65"/>
    <w:rsid w:val="00E64244"/>
    <w:rsid w:val="00E97FB1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84D9E"/>
    <w:rsid w:val="00FA1438"/>
    <w:rsid w:val="00FA4F7D"/>
    <w:rsid w:val="00FB6D64"/>
    <w:rsid w:val="00FC39CC"/>
    <w:rsid w:val="00FC5BDC"/>
    <w:rsid w:val="00FD36DF"/>
    <w:rsid w:val="00FD78A9"/>
    <w:rsid w:val="00FF227F"/>
    <w:rsid w:val="00FF33E3"/>
    <w:rsid w:val="00FF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ECB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">
    <w:name w:val="Абзац списка1"/>
    <w:basedOn w:val="Normal"/>
    <w:uiPriority w:val="99"/>
    <w:rsid w:val="00663AE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Пункт"/>
    <w:basedOn w:val="Normal"/>
    <w:uiPriority w:val="99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0">
    <w:name w:val="Подпункт"/>
    <w:basedOn w:val="a"/>
    <w:uiPriority w:val="99"/>
    <w:rsid w:val="00B85059"/>
  </w:style>
  <w:style w:type="character" w:customStyle="1" w:styleId="a1">
    <w:name w:val="комментарий"/>
    <w:basedOn w:val="DefaultParagraphFont"/>
    <w:uiPriority w:val="99"/>
    <w:rsid w:val="00B85059"/>
    <w:rPr>
      <w:rFonts w:cs="Times New Roman"/>
      <w:b/>
      <w:i/>
      <w:shd w:val="clear" w:color="auto" w:fill="FFFF99"/>
    </w:rPr>
  </w:style>
  <w:style w:type="paragraph" w:customStyle="1" w:styleId="a2">
    <w:name w:val="Подподпункт"/>
    <w:basedOn w:val="a0"/>
    <w:uiPriority w:val="99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Header">
    <w:name w:val="header"/>
    <w:basedOn w:val="Normal"/>
    <w:link w:val="HeaderChar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rsid w:val="000A1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A1DA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A5D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A5D5A"/>
    <w:rPr>
      <w:rFonts w:ascii="Times New Roman" w:hAnsi="Times New Roman" w:cs="Times New Roman"/>
    </w:rPr>
  </w:style>
  <w:style w:type="paragraph" w:customStyle="1" w:styleId="a3">
    <w:name w:val="Знак"/>
    <w:basedOn w:val="Normal"/>
    <w:uiPriority w:val="99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F568DD"/>
    <w:pPr>
      <w:ind w:left="708"/>
    </w:pPr>
  </w:style>
  <w:style w:type="character" w:styleId="CommentReference">
    <w:name w:val="annotation reference"/>
    <w:basedOn w:val="DefaultParagraphFont"/>
    <w:uiPriority w:val="99"/>
    <w:rsid w:val="00E61B65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4</Pages>
  <Words>1167</Words>
  <Characters>6652</Characters>
  <Application>Microsoft Office Outlook</Application>
  <DocSecurity>0</DocSecurity>
  <Lines>0</Lines>
  <Paragraphs>0</Paragraphs>
  <ScaleCrop>false</ScaleCrop>
  <Company>JSC TGC-1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Ohapkin V.V.</dc:creator>
  <cp:keywords/>
  <dc:description/>
  <cp:lastModifiedBy>Prokudina.UV</cp:lastModifiedBy>
  <cp:revision>15</cp:revision>
  <cp:lastPrinted>2011-01-17T11:34:00Z</cp:lastPrinted>
  <dcterms:created xsi:type="dcterms:W3CDTF">2010-08-17T06:35:00Z</dcterms:created>
  <dcterms:modified xsi:type="dcterms:W3CDTF">2011-01-20T10:59:00Z</dcterms:modified>
</cp:coreProperties>
</file>